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560" w:lineRule="exact"/>
        <w:jc w:val="left"/>
        <w:rPr>
          <w:rFonts w:ascii="黑体" w:hAnsi="黑体" w:eastAsia="黑体"/>
          <w:sz w:val="32"/>
        </w:rPr>
      </w:pPr>
    </w:p>
    <w:p>
      <w:pPr>
        <w:spacing w:line="480" w:lineRule="auto"/>
        <w:jc w:val="center"/>
        <w:rPr>
          <w:rFonts w:ascii="小标宋" w:hAnsi="Times New Roman" w:eastAsia="小标宋" w:cs="Times New Roman"/>
          <w:sz w:val="52"/>
          <w:szCs w:val="52"/>
        </w:rPr>
      </w:pPr>
      <w:r>
        <w:rPr>
          <w:rFonts w:hint="eastAsia" w:ascii="小标宋" w:hAnsi="Times New Roman" w:eastAsia="小标宋" w:cs="Times New Roman"/>
          <w:sz w:val="52"/>
          <w:szCs w:val="52"/>
        </w:rPr>
        <w:t>中国科技馆文创样品专项征集申报书</w:t>
      </w:r>
    </w:p>
    <w:p>
      <w:pPr>
        <w:spacing w:beforeLines="50" w:line="480" w:lineRule="auto"/>
        <w:jc w:val="center"/>
        <w:rPr>
          <w:rFonts w:ascii="小标宋" w:hAnsi="Times New Roman" w:eastAsia="小标宋" w:cs="Times New Roman"/>
          <w:sz w:val="52"/>
          <w:szCs w:val="52"/>
        </w:rPr>
      </w:pPr>
      <w:r>
        <w:rPr>
          <w:rFonts w:hint="eastAsia" w:ascii="小标宋" w:hAnsi="Times New Roman" w:eastAsia="小标宋" w:cs="Times New Roman"/>
          <w:sz w:val="52"/>
          <w:szCs w:val="52"/>
        </w:rPr>
        <w:t>（模板）</w:t>
      </w: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>
      <w:pPr>
        <w:adjustRightInd w:val="0"/>
        <w:snapToGrid w:val="0"/>
        <w:spacing w:line="480" w:lineRule="auto"/>
        <w:ind w:left="1678" w:firstLine="420"/>
        <w:rPr>
          <w:rFonts w:ascii="小标宋" w:hAnsi="Times New Roman" w:eastAsia="小标宋" w:cs="Times New Roman"/>
          <w:sz w:val="28"/>
          <w:szCs w:val="28"/>
        </w:rPr>
      </w:pPr>
      <w:r>
        <w:rPr>
          <w:rFonts w:hint="eastAsia" w:ascii="小标宋" w:eastAsia="小标宋" w:cs="Times New Roman"/>
          <w:sz w:val="28"/>
          <w:szCs w:val="28"/>
        </w:rPr>
        <w:t>样品名称：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left="1678" w:firstLine="420"/>
        <w:rPr>
          <w:rFonts w:ascii="小标宋" w:hAnsi="Times New Roman" w:eastAsia="小标宋" w:cs="Times New Roman"/>
          <w:sz w:val="28"/>
          <w:szCs w:val="28"/>
        </w:rPr>
      </w:pPr>
      <w:r>
        <w:rPr>
          <w:rFonts w:hint="eastAsia" w:ascii="小标宋" w:eastAsia="小标宋" w:cs="Times New Roman"/>
          <w:sz w:val="28"/>
          <w:szCs w:val="28"/>
        </w:rPr>
        <w:t>申报单位：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firstLine="2100" w:firstLineChars="750"/>
        <w:rPr>
          <w:rFonts w:ascii="小标宋" w:hAnsi="Times New Roman" w:eastAsia="小标宋" w:cs="Times New Roman"/>
          <w:sz w:val="28"/>
          <w:szCs w:val="28"/>
          <w:u w:val="single"/>
        </w:rPr>
      </w:pPr>
      <w:r>
        <w:rPr>
          <w:rFonts w:hint="eastAsia" w:ascii="小标宋" w:eastAsia="小标宋" w:cs="Times New Roman"/>
          <w:sz w:val="28"/>
          <w:szCs w:val="28"/>
        </w:rPr>
        <w:t>负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</w:t>
      </w:r>
      <w:r>
        <w:rPr>
          <w:rFonts w:hint="eastAsia" w:ascii="小标宋" w:eastAsia="小标宋" w:cs="Times New Roman"/>
          <w:sz w:val="28"/>
          <w:szCs w:val="28"/>
        </w:rPr>
        <w:t>责 人：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firstLine="2100" w:firstLineChars="750"/>
        <w:rPr>
          <w:rFonts w:ascii="小标宋" w:hAnsi="Times New Roman" w:eastAsia="小标宋" w:cs="Times New Roman"/>
          <w:sz w:val="28"/>
          <w:szCs w:val="28"/>
          <w:u w:val="single"/>
        </w:rPr>
      </w:pPr>
      <w:r>
        <w:rPr>
          <w:rFonts w:hint="eastAsia" w:ascii="小标宋" w:eastAsia="小标宋" w:cs="Times New Roman"/>
          <w:sz w:val="28"/>
          <w:szCs w:val="28"/>
        </w:rPr>
        <w:t>联系电话：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firstLine="2100" w:firstLineChars="750"/>
        <w:rPr>
          <w:rFonts w:ascii="小标宋" w:hAnsi="Times New Roman" w:eastAsia="小标宋" w:cs="Times New Roman"/>
          <w:sz w:val="28"/>
          <w:szCs w:val="28"/>
          <w:u w:val="single"/>
        </w:rPr>
      </w:pPr>
      <w:r>
        <w:rPr>
          <w:rFonts w:hint="eastAsia" w:ascii="小标宋" w:eastAsia="小标宋" w:cs="Times New Roman"/>
          <w:sz w:val="28"/>
          <w:szCs w:val="28"/>
        </w:rPr>
        <w:t>邮    箱：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480" w:lineRule="auto"/>
        <w:ind w:left="1678" w:firstLine="420"/>
        <w:rPr>
          <w:rFonts w:ascii="小标宋" w:hAnsi="Times New Roman" w:eastAsia="小标宋" w:cs="Times New Roman"/>
          <w:sz w:val="28"/>
          <w:szCs w:val="28"/>
          <w:u w:val="single"/>
        </w:rPr>
      </w:pPr>
      <w:r>
        <w:rPr>
          <w:rFonts w:hint="eastAsia" w:ascii="小标宋" w:eastAsia="小标宋" w:cs="Times New Roman"/>
          <w:sz w:val="28"/>
          <w:szCs w:val="28"/>
        </w:rPr>
        <w:t>申报日期：</w:t>
      </w:r>
      <w:r>
        <w:rPr>
          <w:rFonts w:hint="eastAsia" w:ascii="小标宋" w:eastAsia="小标宋" w:cs="Times New Roman"/>
          <w:sz w:val="28"/>
          <w:szCs w:val="28"/>
          <w:u w:val="single"/>
        </w:rPr>
        <w:t xml:space="preserve"> 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 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</w:t>
      </w:r>
      <w:r>
        <w:rPr>
          <w:rFonts w:hint="eastAsia" w:ascii="小标宋" w:eastAsia="小标宋" w:cs="Times New Roman"/>
          <w:sz w:val="28"/>
          <w:szCs w:val="28"/>
        </w:rPr>
        <w:t>年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</w:t>
      </w:r>
      <w:r>
        <w:rPr>
          <w:rFonts w:hint="eastAsia" w:ascii="小标宋" w:eastAsia="小标宋" w:cs="Times New Roman"/>
          <w:sz w:val="28"/>
          <w:szCs w:val="28"/>
        </w:rPr>
        <w:t>月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</w:t>
      </w:r>
      <w:r>
        <w:rPr>
          <w:rFonts w:hint="eastAsia" w:ascii="小标宋" w:hAnsi="Times New Roman" w:eastAsia="小标宋" w:cs="Times New Roman"/>
          <w:sz w:val="28"/>
          <w:szCs w:val="28"/>
          <w:u w:val="single"/>
        </w:rPr>
        <w:t xml:space="preserve">    </w:t>
      </w:r>
      <w:r>
        <w:rPr>
          <w:rFonts w:hint="eastAsia" w:ascii="小标宋" w:eastAsia="小标宋" w:cs="Times New Roman"/>
          <w:sz w:val="28"/>
          <w:szCs w:val="28"/>
        </w:rPr>
        <w:t>日</w:t>
      </w:r>
      <w:r>
        <w:rPr>
          <w:rFonts w:hint="eastAsia" w:ascii="小标宋" w:hAnsi="Times New Roman" w:eastAsia="小标宋" w:cs="Times New Roman"/>
          <w:sz w:val="28"/>
          <w:szCs w:val="28"/>
        </w:rPr>
        <w:t xml:space="preserve">  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widowControl/>
        <w:jc w:val="left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ascii="方正小标宋简体" w:hAnsi="Times New Roman" w:eastAsia="方正小标宋简体" w:cs="Times New Roman"/>
          <w:sz w:val="32"/>
          <w:szCs w:val="32"/>
        </w:rPr>
        <w:br w:type="page"/>
      </w:r>
    </w:p>
    <w:p>
      <w:pPr>
        <w:tabs>
          <w:tab w:val="left" w:pos="709"/>
        </w:tabs>
        <w:snapToGrid w:val="0"/>
        <w:spacing w:beforeLines="50" w:afterLines="30" w:line="30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设计理念</w:t>
      </w:r>
    </w:p>
    <w:p>
      <w:pPr>
        <w:tabs>
          <w:tab w:val="left" w:pos="5865"/>
        </w:tabs>
        <w:snapToGrid w:val="0"/>
        <w:spacing w:line="30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（说明样品涉及的科学原理，使用到的中国科技馆元素，与中国科技馆的关联性）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32"/>
          <w:szCs w:val="32"/>
        </w:rPr>
      </w:pPr>
    </w:p>
    <w:p>
      <w:pPr>
        <w:tabs>
          <w:tab w:val="left" w:pos="709"/>
        </w:tabs>
        <w:snapToGrid w:val="0"/>
        <w:spacing w:beforeLines="50" w:afterLines="30" w:line="30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二、设计</w:t>
      </w:r>
      <w:r>
        <w:rPr>
          <w:rFonts w:hint="eastAsia" w:ascii="黑体" w:hAnsi="黑体" w:eastAsia="黑体"/>
          <w:bCs/>
          <w:sz w:val="32"/>
          <w:szCs w:val="32"/>
        </w:rPr>
        <w:t>效果图</w:t>
      </w:r>
    </w:p>
    <w:p>
      <w:pPr>
        <w:tabs>
          <w:tab w:val="left" w:pos="5865"/>
        </w:tabs>
        <w:snapToGrid w:val="0"/>
        <w:spacing w:line="300" w:lineRule="auto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（能充分表达样品的结构及效果，可多图）</w:t>
      </w:r>
    </w:p>
    <w:p>
      <w:pPr>
        <w:tabs>
          <w:tab w:val="left" w:pos="5865"/>
        </w:tabs>
        <w:snapToGrid w:val="0"/>
        <w:spacing w:line="300" w:lineRule="auto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709"/>
        </w:tabs>
        <w:snapToGrid w:val="0"/>
        <w:spacing w:beforeLines="50" w:afterLines="30" w:line="300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三、样品制作周期</w:t>
      </w:r>
    </w:p>
    <w:p>
      <w:pPr>
        <w:pStyle w:val="5"/>
        <w:tabs>
          <w:tab w:val="left" w:pos="851"/>
        </w:tabs>
        <w:snapToGrid w:val="0"/>
        <w:spacing w:line="300" w:lineRule="auto"/>
        <w:ind w:firstLine="800" w:firstLineChars="250"/>
        <w:rPr>
          <w:rFonts w:ascii="仿宋_GB2312" w:hAnsi="宋体" w:eastAsia="仿宋_GB2312" w:cstheme="minorBidi"/>
          <w:color w:val="000000"/>
          <w:sz w:val="32"/>
          <w:szCs w:val="32"/>
        </w:rPr>
      </w:pPr>
      <w:r>
        <w:rPr>
          <w:rFonts w:hint="eastAsia" w:ascii="仿宋_GB2312" w:hAnsi="宋体" w:eastAsia="仿宋_GB2312" w:cstheme="minorBidi"/>
          <w:color w:val="000000"/>
          <w:sz w:val="32"/>
          <w:szCs w:val="32"/>
        </w:rPr>
        <w:t>（样品生产周期及最快供货日期）</w:t>
      </w:r>
    </w:p>
    <w:p>
      <w:pPr>
        <w:tabs>
          <w:tab w:val="left" w:pos="5865"/>
        </w:tabs>
        <w:snapToGrid w:val="0"/>
        <w:spacing w:line="300" w:lineRule="auto"/>
        <w:rPr>
          <w:color w:val="000000"/>
          <w:sz w:val="32"/>
          <w:szCs w:val="32"/>
        </w:rPr>
      </w:pPr>
    </w:p>
    <w:p>
      <w:pPr>
        <w:pStyle w:val="5"/>
        <w:numPr>
          <w:ilvl w:val="0"/>
          <w:numId w:val="1"/>
        </w:numPr>
        <w:snapToGrid w:val="0"/>
        <w:spacing w:beforeLines="50" w:afterLines="30" w:line="300" w:lineRule="auto"/>
        <w:ind w:firstLineChars="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样品制作报价</w:t>
      </w:r>
    </w:p>
    <w:p>
      <w:pPr>
        <w:tabs>
          <w:tab w:val="left" w:pos="5865"/>
        </w:tabs>
        <w:snapToGrid w:val="0"/>
        <w:spacing w:line="300" w:lineRule="auto"/>
        <w:ind w:firstLine="800" w:firstLineChars="2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（样品详细组价，包括设计费、材料费和制作费等）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0FC"/>
    <w:multiLevelType w:val="multilevel"/>
    <w:tmpl w:val="052D40FC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57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CHAO_W®</cp:lastModifiedBy>
  <dcterms:modified xsi:type="dcterms:W3CDTF">2019-04-10T08:17:02Z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